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CD70" w14:textId="22D25667" w:rsidR="003D7CCC" w:rsidRPr="00AB716F" w:rsidRDefault="003D7CCC" w:rsidP="00AB716F">
      <w:pPr>
        <w:jc w:val="center"/>
        <w:rPr>
          <w:rFonts w:ascii="Lucida Bright" w:hAnsi="Lucida Bright"/>
          <w:b/>
          <w:bCs/>
          <w:i/>
          <w:iCs/>
          <w:sz w:val="36"/>
          <w:szCs w:val="36"/>
          <w:lang w:val="en-US"/>
        </w:rPr>
      </w:pPr>
      <w:r w:rsidRPr="00AB716F">
        <w:rPr>
          <w:rFonts w:ascii="Lucida Bright" w:hAnsi="Lucida Bright"/>
          <w:b/>
          <w:bCs/>
          <w:i/>
          <w:iCs/>
          <w:sz w:val="36"/>
          <w:szCs w:val="36"/>
          <w:lang w:val="en-US"/>
        </w:rPr>
        <w:t>Ukrainian Proverbs and Sayings – re: Birds</w:t>
      </w:r>
    </w:p>
    <w:p w14:paraId="1140FA3A" w14:textId="3210B6F0" w:rsidR="00E506F3" w:rsidRDefault="003D7CCC">
      <w:pPr>
        <w:rPr>
          <w:rFonts w:ascii="Lucida Bright" w:hAnsi="Lucida Bright"/>
          <w:sz w:val="32"/>
          <w:szCs w:val="32"/>
          <w:lang w:val="en-US"/>
        </w:rPr>
      </w:pP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Краще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синиця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в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руці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,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ніж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журавель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в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небі</w:t>
      </w:r>
      <w:r w:rsidRPr="00E506F3">
        <w:rPr>
          <w:rFonts w:ascii="Lucida Bright" w:hAnsi="Lucida Bright"/>
          <w:sz w:val="32"/>
          <w:szCs w:val="32"/>
          <w:lang w:val="en-US"/>
        </w:rPr>
        <w:t xml:space="preserve"> - l</w:t>
      </w:r>
      <w:r w:rsidRPr="00E506F3">
        <w:rPr>
          <w:rFonts w:ascii="Lucida Bright" w:hAnsi="Lucida Bright"/>
          <w:sz w:val="32"/>
          <w:szCs w:val="32"/>
        </w:rPr>
        <w:t>iterally: better a tit</w:t>
      </w:r>
      <w:r w:rsidR="00E411CC">
        <w:rPr>
          <w:rFonts w:ascii="Lucida Bright" w:hAnsi="Lucida Bright"/>
          <w:sz w:val="32"/>
          <w:szCs w:val="32"/>
          <w:lang w:val="en-US"/>
        </w:rPr>
        <w:t>mouse</w:t>
      </w:r>
      <w:r w:rsidRPr="00E506F3">
        <w:rPr>
          <w:rFonts w:ascii="Lucida Bright" w:hAnsi="Lucida Bright"/>
          <w:sz w:val="32"/>
          <w:szCs w:val="32"/>
        </w:rPr>
        <w:t xml:space="preserve"> in the hand, rather than crane in the sky</w:t>
      </w:r>
      <w:r w:rsidR="00E506F3">
        <w:rPr>
          <w:rFonts w:ascii="Lucida Bright" w:hAnsi="Lucida Bright"/>
          <w:sz w:val="32"/>
          <w:szCs w:val="32"/>
          <w:lang w:val="en-US"/>
        </w:rPr>
        <w:t>.</w:t>
      </w:r>
    </w:p>
    <w:p w14:paraId="2B63786A" w14:textId="260267F2" w:rsidR="004B495C" w:rsidRPr="00E506F3" w:rsidRDefault="003D7CCC">
      <w:pPr>
        <w:rPr>
          <w:rFonts w:ascii="Lucida Bright" w:hAnsi="Lucida Bright"/>
          <w:sz w:val="32"/>
          <w:szCs w:val="32"/>
          <w:lang w:val="en-US"/>
        </w:rPr>
      </w:pPr>
      <w:r w:rsidRPr="00E506F3">
        <w:rPr>
          <w:rFonts w:ascii="Lucida Bright" w:hAnsi="Lucida Bright"/>
          <w:sz w:val="32"/>
          <w:szCs w:val="32"/>
        </w:rPr>
        <w:br/>
      </w:r>
      <w:r w:rsidRPr="00E506F3">
        <w:rPr>
          <w:rFonts w:ascii="Lucida Bright" w:hAnsi="Lucida Bright"/>
          <w:i/>
          <w:iCs/>
          <w:sz w:val="24"/>
          <w:szCs w:val="24"/>
          <w:lang w:val="en-US"/>
        </w:rPr>
        <w:t>English version:</w:t>
      </w:r>
      <w:r w:rsidRPr="00E506F3">
        <w:rPr>
          <w:rFonts w:ascii="Lucida Bright" w:hAnsi="Lucida Bright"/>
          <w:sz w:val="32"/>
          <w:szCs w:val="32"/>
        </w:rPr>
        <w:br/>
        <w:t>A bird in the hand worth two in the bush</w:t>
      </w:r>
      <w:r w:rsidR="00E506F3">
        <w:rPr>
          <w:rFonts w:ascii="Lucida Bright" w:hAnsi="Lucida Bright"/>
          <w:sz w:val="32"/>
          <w:szCs w:val="32"/>
          <w:lang w:val="en-US"/>
        </w:rPr>
        <w:t>.</w:t>
      </w:r>
    </w:p>
    <w:p w14:paraId="351DADDB" w14:textId="5DA3956D" w:rsidR="003D7CCC" w:rsidRDefault="003D7CCC">
      <w:pPr>
        <w:rPr>
          <w:sz w:val="32"/>
          <w:szCs w:val="32"/>
        </w:rPr>
      </w:pPr>
      <w:r w:rsidRPr="00E506F3">
        <w:rPr>
          <w:rFonts w:ascii="Cambria" w:hAnsi="Cambria" w:cs="Cambria"/>
          <w:sz w:val="32"/>
          <w:szCs w:val="32"/>
        </w:rPr>
        <w:t>Синиця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руках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є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символом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чогось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стабільного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а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головне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вже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наявного</w:t>
      </w:r>
      <w:r w:rsidRPr="00E506F3">
        <w:rPr>
          <w:rFonts w:ascii="Lucida Bright" w:hAnsi="Lucida Bright"/>
          <w:sz w:val="32"/>
          <w:szCs w:val="32"/>
        </w:rPr>
        <w:t xml:space="preserve">. </w:t>
      </w:r>
      <w:r w:rsidRPr="00E506F3">
        <w:rPr>
          <w:rFonts w:ascii="Cambria" w:hAnsi="Cambria" w:cs="Cambria"/>
          <w:sz w:val="32"/>
          <w:szCs w:val="32"/>
        </w:rPr>
        <w:t>Тоді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як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журавель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небі</w:t>
      </w:r>
      <w:r w:rsidRPr="00E506F3">
        <w:rPr>
          <w:rFonts w:ascii="Lucida Bright" w:hAnsi="Lucida Bright"/>
          <w:sz w:val="32"/>
          <w:szCs w:val="32"/>
        </w:rPr>
        <w:t xml:space="preserve"> - </w:t>
      </w:r>
      <w:r w:rsidRPr="00E506F3">
        <w:rPr>
          <w:rFonts w:ascii="Cambria" w:hAnsi="Cambria" w:cs="Cambria"/>
          <w:sz w:val="32"/>
          <w:szCs w:val="32"/>
        </w:rPr>
        <w:t>він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звичайно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більше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за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розміром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красивіше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цікавіше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ніж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маленька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синичка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але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все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ж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знаходиться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високо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здається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недосяжним</w:t>
      </w:r>
      <w:r w:rsidRPr="00E506F3">
        <w:rPr>
          <w:rFonts w:ascii="Lucida Bright" w:hAnsi="Lucida Bright"/>
          <w:sz w:val="32"/>
          <w:szCs w:val="32"/>
        </w:rPr>
        <w:t xml:space="preserve">. </w:t>
      </w:r>
      <w:r w:rsidRPr="00E506F3">
        <w:rPr>
          <w:rFonts w:ascii="Cambria" w:hAnsi="Cambria" w:cs="Cambria"/>
          <w:sz w:val="32"/>
          <w:szCs w:val="32"/>
        </w:rPr>
        <w:t>Ц</w:t>
      </w:r>
      <w:r w:rsidR="009614FF">
        <w:rPr>
          <w:rFonts w:ascii="Cambria" w:hAnsi="Cambria" w:cs="Cambria"/>
          <w:sz w:val="32"/>
          <w:szCs w:val="32"/>
          <w:lang w:val="en-US"/>
        </w:rPr>
        <w:t>e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відоме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прислів</w:t>
      </w:r>
      <w:r w:rsidRPr="00E506F3">
        <w:rPr>
          <w:rFonts w:ascii="Lucida Bright" w:hAnsi="Lucida Bright"/>
          <w:sz w:val="32"/>
          <w:szCs w:val="32"/>
        </w:rPr>
        <w:t>'</w:t>
      </w:r>
      <w:r w:rsidRPr="00E506F3">
        <w:rPr>
          <w:rFonts w:ascii="Cambria" w:hAnsi="Cambria" w:cs="Cambria"/>
          <w:sz w:val="32"/>
          <w:szCs w:val="32"/>
        </w:rPr>
        <w:t>я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вчить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людину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радіти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бути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вдячним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уже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тому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що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він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має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замість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того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щоб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гнатися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за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невідомим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невідомим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спробі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знайти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здобич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побільше</w:t>
      </w:r>
      <w:r w:rsidRPr="00E506F3">
        <w:rPr>
          <w:rFonts w:ascii="Lucida Bright" w:hAnsi="Lucida Bright"/>
          <w:sz w:val="32"/>
          <w:szCs w:val="32"/>
        </w:rPr>
        <w:t>.</w:t>
      </w:r>
    </w:p>
    <w:p w14:paraId="16974C06" w14:textId="77777777" w:rsidR="00E506F3" w:rsidRPr="00E506F3" w:rsidRDefault="00E506F3">
      <w:pPr>
        <w:rPr>
          <w:sz w:val="32"/>
          <w:szCs w:val="32"/>
        </w:rPr>
      </w:pPr>
    </w:p>
    <w:p w14:paraId="6F0D31E7" w14:textId="63E9F4E0" w:rsidR="003D7CCC" w:rsidRPr="00E506F3" w:rsidRDefault="003D7CCC" w:rsidP="00E506F3">
      <w:pPr>
        <w:jc w:val="center"/>
        <w:rPr>
          <w:rFonts w:ascii="Lucida Bright" w:hAnsi="Lucida Bright"/>
          <w:sz w:val="32"/>
          <w:szCs w:val="32"/>
        </w:rPr>
      </w:pPr>
      <w:r w:rsidRPr="00E506F3">
        <w:rPr>
          <w:rFonts w:ascii="Lucida Bright" w:hAnsi="Lucida Bright"/>
          <w:sz w:val="32"/>
          <w:szCs w:val="32"/>
        </w:rPr>
        <w:drawing>
          <wp:inline distT="0" distB="0" distL="0" distR="0" wp14:anchorId="039BFC67" wp14:editId="6F11CE08">
            <wp:extent cx="4562352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97" cy="40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0E64" w14:textId="069A9A8C" w:rsidR="003D7CCC" w:rsidRPr="00E506F3" w:rsidRDefault="003D7CCC">
      <w:pPr>
        <w:rPr>
          <w:rFonts w:ascii="Lucida Bright" w:hAnsi="Lucida Bright"/>
          <w:sz w:val="32"/>
          <w:szCs w:val="32"/>
        </w:rPr>
      </w:pPr>
    </w:p>
    <w:p w14:paraId="74278EF3" w14:textId="728768A1" w:rsidR="003D7CCC" w:rsidRPr="00E506F3" w:rsidRDefault="003D7CCC">
      <w:pPr>
        <w:rPr>
          <w:rFonts w:ascii="Lucida Bright" w:hAnsi="Lucida Bright"/>
          <w:sz w:val="32"/>
          <w:szCs w:val="32"/>
        </w:rPr>
      </w:pPr>
    </w:p>
    <w:p w14:paraId="4FC5E132" w14:textId="755D2CFA" w:rsidR="003D7CCC" w:rsidRPr="00E506F3" w:rsidRDefault="003D7CCC">
      <w:pPr>
        <w:rPr>
          <w:rFonts w:ascii="Lucida Bright" w:hAnsi="Lucida Bright"/>
          <w:sz w:val="32"/>
          <w:szCs w:val="32"/>
        </w:rPr>
      </w:pPr>
    </w:p>
    <w:p w14:paraId="5E0D48B4" w14:textId="3EAB087E" w:rsidR="003D7CCC" w:rsidRPr="00E506F3" w:rsidRDefault="003D7CCC">
      <w:pPr>
        <w:rPr>
          <w:sz w:val="32"/>
          <w:szCs w:val="32"/>
        </w:rPr>
      </w:pPr>
    </w:p>
    <w:p w14:paraId="4F9A36DE" w14:textId="396E6052" w:rsidR="003D7CCC" w:rsidRDefault="003D7CCC">
      <w:pPr>
        <w:rPr>
          <w:rFonts w:ascii="Lucida Bright" w:hAnsi="Lucida Bright"/>
          <w:sz w:val="32"/>
          <w:szCs w:val="32"/>
          <w:lang w:val="en-US"/>
        </w:rPr>
      </w:pP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Слово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-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не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горобець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,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вилетить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-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не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 xml:space="preserve"> </w:t>
      </w:r>
      <w:r w:rsidRPr="00E506F3">
        <w:rPr>
          <w:rFonts w:ascii="Cambria" w:hAnsi="Cambria" w:cs="Cambria"/>
          <w:b/>
          <w:bCs/>
          <w:sz w:val="36"/>
          <w:szCs w:val="36"/>
          <w:highlight w:val="yellow"/>
        </w:rPr>
        <w:t>спіймаєш</w:t>
      </w:r>
      <w:r w:rsidRPr="00E506F3">
        <w:rPr>
          <w:rFonts w:ascii="Lucida Bright" w:hAnsi="Lucida Bright"/>
          <w:b/>
          <w:bCs/>
          <w:sz w:val="36"/>
          <w:szCs w:val="36"/>
          <w:highlight w:val="yellow"/>
        </w:rPr>
        <w:t>.</w:t>
      </w:r>
      <w:r w:rsidRPr="00E506F3">
        <w:rPr>
          <w:rFonts w:ascii="Lucida Bright" w:hAnsi="Lucida Bright"/>
          <w:sz w:val="32"/>
          <w:szCs w:val="32"/>
          <w:lang w:val="en-US"/>
        </w:rPr>
        <w:t xml:space="preserve"> Literally: A word is not a sparrow, </w:t>
      </w:r>
      <w:r w:rsidR="00AB716F">
        <w:rPr>
          <w:rFonts w:ascii="Lucida Bright" w:hAnsi="Lucida Bright"/>
          <w:sz w:val="32"/>
          <w:szCs w:val="32"/>
          <w:lang w:val="en-US"/>
        </w:rPr>
        <w:t>once it flies out</w:t>
      </w:r>
      <w:r w:rsidRPr="00E506F3">
        <w:rPr>
          <w:rFonts w:ascii="Lucida Bright" w:hAnsi="Lucida Bright"/>
          <w:sz w:val="32"/>
          <w:szCs w:val="32"/>
          <w:lang w:val="en-US"/>
        </w:rPr>
        <w:t xml:space="preserve"> and you won’t catch it.</w:t>
      </w:r>
    </w:p>
    <w:p w14:paraId="403040CF" w14:textId="5E3F31CA" w:rsidR="00E506F3" w:rsidRPr="00E506F3" w:rsidRDefault="00E506F3" w:rsidP="00E506F3">
      <w:pPr>
        <w:jc w:val="center"/>
        <w:rPr>
          <w:rFonts w:ascii="Lucida Bright" w:hAnsi="Lucida Bright"/>
          <w:sz w:val="32"/>
          <w:szCs w:val="32"/>
          <w:lang w:val="en-US"/>
        </w:rPr>
      </w:pPr>
      <w:r w:rsidRPr="00E506F3">
        <w:rPr>
          <w:rFonts w:ascii="Lucida Bright" w:hAnsi="Lucida Bright"/>
          <w:sz w:val="32"/>
          <w:szCs w:val="32"/>
        </w:rPr>
        <w:drawing>
          <wp:inline distT="0" distB="0" distL="0" distR="0" wp14:anchorId="3965EE19" wp14:editId="0F24E388">
            <wp:extent cx="2575560" cy="1402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A137" w14:textId="5806DF66" w:rsidR="003D7CCC" w:rsidRDefault="003D7CCC">
      <w:pPr>
        <w:rPr>
          <w:rFonts w:ascii="Lucida Bright" w:hAnsi="Lucida Bright"/>
          <w:sz w:val="32"/>
          <w:szCs w:val="32"/>
          <w:lang w:val="en-US"/>
        </w:rPr>
      </w:pPr>
      <w:r w:rsidRPr="00E506F3">
        <w:rPr>
          <w:rFonts w:ascii="Lucida Bright" w:hAnsi="Lucida Bright"/>
          <w:i/>
          <w:iCs/>
          <w:sz w:val="24"/>
          <w:szCs w:val="24"/>
          <w:lang w:val="en-US"/>
        </w:rPr>
        <w:t>English version:</w:t>
      </w:r>
      <w:r w:rsidRPr="00E506F3">
        <w:rPr>
          <w:rFonts w:ascii="Lucida Bright" w:hAnsi="Lucida Bright"/>
          <w:sz w:val="32"/>
          <w:szCs w:val="32"/>
        </w:rPr>
        <w:br/>
        <w:t>Better the foot slip than the tongue trip</w:t>
      </w:r>
      <w:r w:rsidR="00E506F3">
        <w:rPr>
          <w:rFonts w:ascii="Lucida Bright" w:hAnsi="Lucida Bright"/>
          <w:sz w:val="32"/>
          <w:szCs w:val="32"/>
          <w:lang w:val="en-US"/>
        </w:rPr>
        <w:t>.</w:t>
      </w:r>
    </w:p>
    <w:p w14:paraId="1AB531BC" w14:textId="111C5F70" w:rsidR="00E506F3" w:rsidRDefault="00E506F3">
      <w:pPr>
        <w:rPr>
          <w:rStyle w:val="acopre"/>
          <w:sz w:val="28"/>
          <w:szCs w:val="28"/>
        </w:rPr>
      </w:pPr>
      <w:r w:rsidRPr="00E506F3">
        <w:rPr>
          <w:rStyle w:val="acopre"/>
          <w:rFonts w:ascii="Lucida Bright" w:hAnsi="Lucida Bright"/>
          <w:sz w:val="28"/>
          <w:szCs w:val="28"/>
        </w:rPr>
        <w:t xml:space="preserve">It is </w:t>
      </w:r>
      <w:r w:rsidRPr="00E506F3">
        <w:rPr>
          <w:rStyle w:val="Emphasis"/>
          <w:rFonts w:ascii="Lucida Bright" w:hAnsi="Lucida Bright"/>
          <w:sz w:val="28"/>
          <w:szCs w:val="28"/>
        </w:rPr>
        <w:t>better</w:t>
      </w:r>
      <w:r w:rsidRPr="00E506F3">
        <w:rPr>
          <w:rStyle w:val="acopre"/>
          <w:rFonts w:ascii="Lucida Bright" w:hAnsi="Lucida Bright"/>
          <w:sz w:val="28"/>
          <w:szCs w:val="28"/>
        </w:rPr>
        <w:t xml:space="preserve"> to take a bad step in walking </w:t>
      </w:r>
      <w:r w:rsidRPr="00E506F3">
        <w:rPr>
          <w:rStyle w:val="Emphasis"/>
          <w:rFonts w:ascii="Lucida Bright" w:hAnsi="Lucida Bright"/>
          <w:sz w:val="28"/>
          <w:szCs w:val="28"/>
        </w:rPr>
        <w:t>than</w:t>
      </w:r>
      <w:r w:rsidRPr="00E506F3">
        <w:rPr>
          <w:rStyle w:val="acopre"/>
          <w:rFonts w:ascii="Lucida Bright" w:hAnsi="Lucida Bright"/>
          <w:sz w:val="28"/>
          <w:szCs w:val="28"/>
        </w:rPr>
        <w:t xml:space="preserve"> to say the wrong thing in talking.</w:t>
      </w:r>
    </w:p>
    <w:p w14:paraId="0885F8A6" w14:textId="77777777" w:rsidR="00AB716F" w:rsidRPr="00AB716F" w:rsidRDefault="00AB716F">
      <w:pPr>
        <w:rPr>
          <w:rStyle w:val="acopre"/>
          <w:sz w:val="28"/>
          <w:szCs w:val="28"/>
        </w:rPr>
      </w:pPr>
    </w:p>
    <w:p w14:paraId="7CBA0A0C" w14:textId="6F6EBB45" w:rsidR="00E506F3" w:rsidRPr="00E506F3" w:rsidRDefault="00AB716F" w:rsidP="00E506F3">
      <w:pPr>
        <w:jc w:val="center"/>
        <w:rPr>
          <w:rStyle w:val="acopre"/>
          <w:sz w:val="28"/>
          <w:szCs w:val="28"/>
        </w:rPr>
      </w:pPr>
      <w:r>
        <w:drawing>
          <wp:inline distT="0" distB="0" distL="0" distR="0" wp14:anchorId="2826DC22" wp14:editId="1B61C702">
            <wp:extent cx="5113020" cy="255216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886" cy="25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6F3">
        <w:rPr>
          <w:rFonts w:ascii="Lucida Bright" w:hAnsi="Lucida Bright"/>
          <w:sz w:val="32"/>
          <w:szCs w:val="32"/>
        </w:rPr>
        <w:t xml:space="preserve"> </w:t>
      </w:r>
    </w:p>
    <w:p w14:paraId="2A273E6B" w14:textId="77777777" w:rsidR="00E506F3" w:rsidRPr="00E506F3" w:rsidRDefault="00E506F3">
      <w:pPr>
        <w:rPr>
          <w:sz w:val="28"/>
          <w:szCs w:val="28"/>
          <w:lang w:val="en-US"/>
        </w:rPr>
      </w:pPr>
    </w:p>
    <w:p w14:paraId="7A046BB2" w14:textId="3A4F764E" w:rsidR="003D7CCC" w:rsidRPr="00E506F3" w:rsidRDefault="003D7CCC">
      <w:pPr>
        <w:rPr>
          <w:rFonts w:ascii="Lucida Bright" w:hAnsi="Lucida Bright"/>
          <w:sz w:val="32"/>
          <w:szCs w:val="32"/>
          <w:lang w:val="en-US"/>
        </w:rPr>
      </w:pPr>
      <w:r w:rsidRPr="00E506F3">
        <w:rPr>
          <w:rFonts w:ascii="Cambria" w:hAnsi="Cambria" w:cs="Cambria"/>
          <w:sz w:val="32"/>
          <w:szCs w:val="32"/>
        </w:rPr>
        <w:t>Горобця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важко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спіймати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але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все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ж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таки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можна</w:t>
      </w:r>
      <w:r w:rsidRPr="00E506F3">
        <w:rPr>
          <w:rFonts w:ascii="Lucida Bright" w:hAnsi="Lucida Bright"/>
          <w:sz w:val="32"/>
          <w:szCs w:val="32"/>
        </w:rPr>
        <w:t xml:space="preserve">. </w:t>
      </w:r>
      <w:r w:rsidRPr="00E506F3">
        <w:rPr>
          <w:rFonts w:ascii="Cambria" w:hAnsi="Cambria" w:cs="Cambria"/>
          <w:sz w:val="32"/>
          <w:szCs w:val="32"/>
        </w:rPr>
        <w:t>А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от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сказане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слово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не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спіймаєш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воно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вилетіло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з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твоїх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вуст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подалося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у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світ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його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почули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люди</w:t>
      </w:r>
      <w:r w:rsidRPr="00E506F3">
        <w:rPr>
          <w:rFonts w:ascii="Lucida Bright" w:hAnsi="Lucida Bright"/>
          <w:sz w:val="32"/>
          <w:szCs w:val="32"/>
        </w:rPr>
        <w:t xml:space="preserve">. </w:t>
      </w:r>
      <w:r w:rsidRPr="00E506F3">
        <w:rPr>
          <w:rFonts w:ascii="Cambria" w:hAnsi="Cambria" w:cs="Cambria"/>
          <w:sz w:val="32"/>
          <w:szCs w:val="32"/>
        </w:rPr>
        <w:t>Слово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має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надзвичайно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велику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силу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владу</w:t>
      </w:r>
      <w:r w:rsidRPr="00E506F3">
        <w:rPr>
          <w:rFonts w:ascii="Lucida Bright" w:hAnsi="Lucida Bright"/>
          <w:sz w:val="32"/>
          <w:szCs w:val="32"/>
        </w:rPr>
        <w:t xml:space="preserve">. </w:t>
      </w:r>
      <w:r w:rsidRPr="00E506F3">
        <w:rPr>
          <w:rFonts w:ascii="Cambria" w:hAnsi="Cambria" w:cs="Cambria"/>
          <w:sz w:val="32"/>
          <w:szCs w:val="32"/>
        </w:rPr>
        <w:t>Воно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може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нести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важливу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інформацію</w:t>
      </w:r>
      <w:r w:rsidRPr="00E506F3">
        <w:rPr>
          <w:rFonts w:ascii="Lucida Bright" w:hAnsi="Lucida Bright"/>
          <w:sz w:val="32"/>
          <w:szCs w:val="32"/>
        </w:rPr>
        <w:t xml:space="preserve">, </w:t>
      </w:r>
      <w:r w:rsidRPr="00E506F3">
        <w:rPr>
          <w:rFonts w:ascii="Cambria" w:hAnsi="Cambria" w:cs="Cambria"/>
          <w:sz w:val="32"/>
          <w:szCs w:val="32"/>
        </w:rPr>
        <w:t>а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може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образити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скривдити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людину</w:t>
      </w:r>
      <w:r w:rsidRPr="00E506F3">
        <w:rPr>
          <w:rFonts w:ascii="Lucida Bright" w:hAnsi="Lucida Bright"/>
          <w:sz w:val="32"/>
          <w:szCs w:val="32"/>
        </w:rPr>
        <w:t xml:space="preserve">. </w:t>
      </w:r>
      <w:r w:rsidRPr="00E506F3">
        <w:rPr>
          <w:rFonts w:ascii="Cambria" w:hAnsi="Cambria" w:cs="Cambria"/>
          <w:sz w:val="32"/>
          <w:szCs w:val="32"/>
        </w:rPr>
        <w:t>Тому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зі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словами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треба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бути</w:t>
      </w:r>
      <w:r w:rsidRPr="00E506F3">
        <w:rPr>
          <w:rFonts w:ascii="Lucida Bright" w:hAnsi="Lucida Bright"/>
          <w:sz w:val="32"/>
          <w:szCs w:val="32"/>
        </w:rPr>
        <w:t xml:space="preserve"> </w:t>
      </w:r>
      <w:r w:rsidRPr="00E506F3">
        <w:rPr>
          <w:rFonts w:ascii="Cambria" w:hAnsi="Cambria" w:cs="Cambria"/>
          <w:sz w:val="32"/>
          <w:szCs w:val="32"/>
        </w:rPr>
        <w:t>обережним</w:t>
      </w:r>
      <w:r w:rsidRPr="00E506F3">
        <w:rPr>
          <w:rFonts w:ascii="Lucida Bright" w:hAnsi="Lucida Bright"/>
          <w:sz w:val="32"/>
          <w:szCs w:val="32"/>
          <w:lang w:val="en-US"/>
        </w:rPr>
        <w:t>.</w:t>
      </w:r>
    </w:p>
    <w:p w14:paraId="144CAB5D" w14:textId="34CE727E" w:rsidR="003D7CCC" w:rsidRPr="00E506F3" w:rsidRDefault="003D7CCC">
      <w:pPr>
        <w:rPr>
          <w:rFonts w:ascii="Lucida Bright" w:hAnsi="Lucida Bright"/>
          <w:sz w:val="32"/>
          <w:szCs w:val="32"/>
          <w:lang w:val="en-US"/>
        </w:rPr>
      </w:pPr>
      <w:r w:rsidRPr="00E506F3">
        <w:rPr>
          <w:rFonts w:ascii="Lucida Bright" w:hAnsi="Lucida Bright"/>
          <w:sz w:val="32"/>
          <w:szCs w:val="32"/>
          <w:lang w:val="en-US"/>
        </w:rPr>
        <w:t xml:space="preserve">Speak positively! </w:t>
      </w:r>
      <w:r w:rsidRPr="00E506F3">
        <w:rPr>
          <mc:AlternateContent>
            <mc:Choice Requires="w16se">
              <w:rFonts w:ascii="Lucida Bright" w:hAnsi="Lucida Brigh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F6E6BD" w14:textId="111A5580" w:rsidR="003D7CCC" w:rsidRPr="00E506F3" w:rsidRDefault="003D7CCC" w:rsidP="00E506F3">
      <w:pPr>
        <w:jc w:val="center"/>
        <w:rPr>
          <w:rFonts w:ascii="Lucida Bright" w:hAnsi="Lucida Bright"/>
          <w:sz w:val="32"/>
          <w:szCs w:val="32"/>
        </w:rPr>
      </w:pPr>
    </w:p>
    <w:sectPr w:rsidR="003D7CCC" w:rsidRPr="00E506F3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CC"/>
    <w:rsid w:val="003D7CCC"/>
    <w:rsid w:val="004B495C"/>
    <w:rsid w:val="00936F86"/>
    <w:rsid w:val="009614FF"/>
    <w:rsid w:val="00AB716F"/>
    <w:rsid w:val="00BD60D9"/>
    <w:rsid w:val="00D7466F"/>
    <w:rsid w:val="00E411CC"/>
    <w:rsid w:val="00E5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CB0B"/>
  <w15:chartTrackingRefBased/>
  <w15:docId w15:val="{A1389A40-009B-40F1-8EE1-51E0BA2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E506F3"/>
  </w:style>
  <w:style w:type="character" w:styleId="Emphasis">
    <w:name w:val="Emphasis"/>
    <w:basedOn w:val="DefaultParagraphFont"/>
    <w:uiPriority w:val="20"/>
    <w:qFormat/>
    <w:rsid w:val="00E50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4</cp:revision>
  <dcterms:created xsi:type="dcterms:W3CDTF">2021-02-27T13:09:00Z</dcterms:created>
  <dcterms:modified xsi:type="dcterms:W3CDTF">2021-02-27T16:07:00Z</dcterms:modified>
</cp:coreProperties>
</file>